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inline distT="0" distB="0" distL="0" distR="0">
            <wp:extent cx="2305645" cy="2464836"/>
            <wp:effectExtent l="0" t="0" r="0" b="0"/>
            <wp:docPr id="1073741825" name="officeArt object" descr="ACLogo-01.jpg"/>
            <wp:cNvGraphicFramePr/>
            <a:graphic xmlns:a="http://schemas.openxmlformats.org/drawingml/2006/main">
              <a:graphicData uri="http://schemas.openxmlformats.org/drawingml/2006/picture">
                <pic:pic xmlns:pic="http://schemas.openxmlformats.org/drawingml/2006/picture">
                  <pic:nvPicPr>
                    <pic:cNvPr id="1073741825" name="ACLogo-01.jpg" descr="ACLogo-01.jpg"/>
                    <pic:cNvPicPr>
                      <a:picLocks noChangeAspect="1"/>
                    </pic:cNvPicPr>
                  </pic:nvPicPr>
                  <pic:blipFill>
                    <a:blip r:embed="rId4">
                      <a:extLst/>
                    </a:blip>
                    <a:stretch>
                      <a:fillRect/>
                    </a:stretch>
                  </pic:blipFill>
                  <pic:spPr>
                    <a:xfrm>
                      <a:off x="0" y="0"/>
                      <a:ext cx="2305645" cy="2464836"/>
                    </a:xfrm>
                    <a:prstGeom prst="rect">
                      <a:avLst/>
                    </a:prstGeom>
                    <a:ln w="12700" cap="flat">
                      <a:noFill/>
                      <a:miter lim="400000"/>
                    </a:ln>
                    <a:effectLst/>
                  </pic:spPr>
                </pic:pic>
              </a:graphicData>
            </a:graphic>
          </wp:inline>
        </w:drawing>
      </w:r>
    </w:p>
    <w:p>
      <w:pPr>
        <w:pStyle w:val="Body A"/>
      </w:pPr>
    </w:p>
    <w:p>
      <w:pPr>
        <w:pStyle w:val="Body A"/>
        <w:rPr>
          <w:b w:val="1"/>
          <w:bCs w:val="1"/>
        </w:rPr>
      </w:pPr>
      <w:r>
        <w:rPr>
          <w:b w:val="1"/>
          <w:bCs w:val="1"/>
          <w:rtl w:val="0"/>
          <w:lang w:val="de-DE"/>
        </w:rPr>
        <w:t>AVON CLUB FOUNDATION APPLICATION FOR FUNDS</w:t>
      </w:r>
    </w:p>
    <w:p>
      <w:pPr>
        <w:pStyle w:val="Body A"/>
        <w:rPr>
          <w:b w:val="1"/>
          <w:bCs w:val="1"/>
        </w:rPr>
      </w:pPr>
    </w:p>
    <w:p>
      <w:pPr>
        <w:pStyle w:val="Body A"/>
      </w:pPr>
      <w:r>
        <w:rPr>
          <w:rtl w:val="0"/>
          <w:lang w:val="en-US"/>
        </w:rPr>
        <w:t>The Avon Club Foundation is organized and operated for the charitable and educational needs of the Avonworth Community. The Foundation makes distributions to those organizations serving our community, as well as other worthy, tax-exempt organizations providing services which otherwise might be unavailable or requiring additional support from local or federal government programs. The Avon Club Foundation serves the Community defined as the area and people living within the Avonworth School District. Goals to improve the Community through projects funded by the Avon Club Foundation include:</w:t>
      </w:r>
    </w:p>
    <w:p>
      <w:pPr>
        <w:pStyle w:val="Body A"/>
      </w:pPr>
    </w:p>
    <w:p>
      <w:pPr>
        <w:pStyle w:val="Body A"/>
      </w:pPr>
      <w:r>
        <w:rPr>
          <w:rtl w:val="0"/>
        </w:rPr>
        <w:t xml:space="preserve">• </w:t>
      </w:r>
      <w:r>
        <w:rPr>
          <w:rtl w:val="0"/>
          <w:lang w:val="en-US"/>
        </w:rPr>
        <w:t>Education</w:t>
      </w:r>
    </w:p>
    <w:p>
      <w:pPr>
        <w:pStyle w:val="Body A"/>
      </w:pPr>
      <w:r>
        <w:rPr>
          <w:rtl w:val="0"/>
        </w:rPr>
        <w:t xml:space="preserve">• </w:t>
      </w:r>
      <w:r>
        <w:rPr>
          <w:rtl w:val="0"/>
          <w:lang w:val="en-US"/>
        </w:rPr>
        <w:t>Recreation</w:t>
      </w:r>
    </w:p>
    <w:p>
      <w:pPr>
        <w:pStyle w:val="Body A"/>
      </w:pPr>
      <w:r>
        <w:rPr>
          <w:rtl w:val="0"/>
        </w:rPr>
        <w:t xml:space="preserve">• </w:t>
      </w:r>
      <w:r>
        <w:rPr>
          <w:rtl w:val="0"/>
          <w:lang w:val="en-US"/>
        </w:rPr>
        <w:t>Preservation and the Environment</w:t>
      </w:r>
    </w:p>
    <w:p>
      <w:pPr>
        <w:pStyle w:val="Body A"/>
      </w:pPr>
      <w:r>
        <w:rPr>
          <w:rtl w:val="0"/>
        </w:rPr>
        <w:t xml:space="preserve">• </w:t>
      </w:r>
      <w:r>
        <w:rPr>
          <w:rtl w:val="0"/>
          <w:lang w:val="en-US"/>
        </w:rPr>
        <w:t>Social Responsibility</w:t>
      </w:r>
    </w:p>
    <w:p>
      <w:pPr>
        <w:pStyle w:val="Body A"/>
      </w:pPr>
    </w:p>
    <w:p>
      <w:pPr>
        <w:pStyle w:val="Body A"/>
        <w:rPr>
          <w:b w:val="1"/>
          <w:bCs w:val="1"/>
        </w:rPr>
      </w:pPr>
      <w:r>
        <w:rPr>
          <w:b w:val="1"/>
          <w:bCs w:val="1"/>
          <w:rtl w:val="0"/>
          <w:lang w:val="en-US"/>
        </w:rPr>
        <w:t>February 29, 2020  - Applications Due</w:t>
      </w:r>
    </w:p>
    <w:p>
      <w:pPr>
        <w:pStyle w:val="Body A"/>
      </w:pPr>
      <w:r>
        <w:rPr>
          <w:rtl w:val="0"/>
          <w:lang w:val="en-US"/>
        </w:rPr>
        <w:t>May 2020 - Anticipated Disbursement</w:t>
      </w:r>
    </w:p>
    <w:p>
      <w:pPr>
        <w:pStyle w:val="Body A"/>
        <w:rPr>
          <w:i w:val="1"/>
          <w:iCs w:val="1"/>
        </w:rPr>
      </w:pPr>
      <w:r>
        <w:rPr>
          <w:i w:val="1"/>
          <w:iCs w:val="1"/>
          <w:rtl w:val="0"/>
          <w:lang w:val="en-US"/>
        </w:rPr>
        <w:t>Application processing will take a minimum of 50 days.</w:t>
      </w:r>
    </w:p>
    <w:p>
      <w:pPr>
        <w:pStyle w:val="Body A"/>
        <w:rPr>
          <w:i w:val="1"/>
          <w:iCs w:val="1"/>
        </w:rPr>
      </w:pPr>
      <w:r>
        <w:rPr>
          <w:i w:val="1"/>
          <w:iCs w:val="1"/>
          <w:rtl w:val="0"/>
          <w:lang w:val="en-US"/>
        </w:rPr>
        <w:t>No late applications can be accepted</w:t>
      </w:r>
    </w:p>
    <w:p>
      <w:pPr>
        <w:pStyle w:val="Body A"/>
      </w:pPr>
      <w:r>
        <w:rPr>
          <w:rtl w:val="0"/>
          <w:lang w:val="en-US"/>
        </w:rPr>
        <w:t>Please note there is only ONE disbursement for 2020</w:t>
      </w:r>
    </w:p>
    <w:p>
      <w:pPr>
        <w:pStyle w:val="Body A"/>
      </w:pPr>
    </w:p>
    <w:p>
      <w:pPr>
        <w:pStyle w:val="Body A"/>
        <w:rPr>
          <w:b w:val="1"/>
          <w:bCs w:val="1"/>
        </w:rPr>
      </w:pPr>
      <w:r>
        <w:rPr>
          <w:b w:val="1"/>
          <w:bCs w:val="1"/>
          <w:rtl w:val="0"/>
          <w:lang w:val="en-US"/>
        </w:rPr>
        <w:t xml:space="preserve">Completed applications should be sent to: </w:t>
      </w:r>
    </w:p>
    <w:p>
      <w:pPr>
        <w:pStyle w:val="Body A"/>
      </w:pPr>
      <w:r>
        <w:rPr>
          <w:rtl w:val="0"/>
          <w:lang w:val="de-DE"/>
        </w:rPr>
        <w:t>Avon Club Foundation</w:t>
      </w:r>
    </w:p>
    <w:p>
      <w:pPr>
        <w:pStyle w:val="Body A"/>
      </w:pPr>
      <w:r>
        <w:rPr>
          <w:rtl w:val="0"/>
          <w:lang w:val="en-US"/>
        </w:rPr>
        <w:t>Attn: Finance Committee</w:t>
      </w:r>
    </w:p>
    <w:p>
      <w:pPr>
        <w:pStyle w:val="Body A"/>
      </w:pPr>
      <w:r>
        <w:rPr>
          <w:rtl w:val="0"/>
          <w:lang w:val="en-US"/>
        </w:rPr>
        <w:t xml:space="preserve">Ben Avon Borough Hall, 7101 Church Ave, </w:t>
      </w:r>
    </w:p>
    <w:p>
      <w:pPr>
        <w:pStyle w:val="Body A"/>
      </w:pPr>
      <w:r>
        <w:rPr>
          <w:rtl w:val="0"/>
          <w:lang w:val="en-US"/>
        </w:rPr>
        <w:t xml:space="preserve">Pittsburgh, PA 15202; </w:t>
      </w:r>
    </w:p>
    <w:p>
      <w:pPr>
        <w:pStyle w:val="Body A"/>
      </w:pPr>
    </w:p>
    <w:p>
      <w:pPr>
        <w:pStyle w:val="Body A"/>
      </w:pPr>
      <w:r>
        <w:rPr>
          <w:rtl w:val="0"/>
          <w:lang w:val="en-US"/>
        </w:rPr>
        <w:t>or emailed to</w:t>
      </w:r>
    </w:p>
    <w:p>
      <w:pPr>
        <w:pStyle w:val="Body A"/>
      </w:pPr>
      <w:r>
        <w:rPr>
          <w:rStyle w:val="Hyperlink.0"/>
        </w:rPr>
        <w:fldChar w:fldCharType="begin" w:fldLock="0"/>
      </w:r>
      <w:r>
        <w:rPr>
          <w:rStyle w:val="Hyperlink.0"/>
        </w:rPr>
        <w:instrText xml:space="preserve"> HYPERLINK "mailto:finance@theavonclub.org"</w:instrText>
      </w:r>
      <w:r>
        <w:rPr>
          <w:rStyle w:val="Hyperlink.0"/>
        </w:rPr>
        <w:fldChar w:fldCharType="separate" w:fldLock="0"/>
      </w:r>
      <w:r>
        <w:rPr>
          <w:rStyle w:val="Hyperlink.0"/>
          <w:rtl w:val="0"/>
          <w:lang w:val="en-US"/>
        </w:rPr>
        <w:t>finance@theavonclub.org</w:t>
      </w:r>
      <w:r>
        <w:rPr/>
        <w:fldChar w:fldCharType="end" w:fldLock="0"/>
      </w:r>
    </w:p>
    <w:p>
      <w:pPr>
        <w:pStyle w:val="Body A"/>
      </w:pPr>
    </w:p>
    <w:p>
      <w:pPr>
        <w:pStyle w:val="Body A"/>
      </w:pPr>
      <w:r>
        <w:rPr>
          <w:rStyle w:val="None"/>
          <w:rtl w:val="0"/>
          <w:lang w:val="en-US"/>
        </w:rPr>
        <w:t>Questions about applications or pending requests must be directed by email or telephone to:</w:t>
      </w:r>
    </w:p>
    <w:p>
      <w:pPr>
        <w:pStyle w:val="Body A"/>
      </w:pPr>
      <w:r>
        <w:rPr>
          <w:rStyle w:val="None"/>
          <w:rtl w:val="0"/>
          <w:lang w:val="it-IT"/>
        </w:rPr>
        <w:t xml:space="preserve">Sheila Talarico, Avon Club Finance Chairperson </w:t>
      </w:r>
    </w:p>
    <w:p>
      <w:pPr>
        <w:pStyle w:val="Body A"/>
      </w:pPr>
      <w:r>
        <w:rPr>
          <w:rStyle w:val="None"/>
          <w:rtl w:val="0"/>
          <w:lang w:val="en-US"/>
        </w:rPr>
        <w:t>finance@theavonclub.org or 412-327-7178</w:t>
      </w:r>
    </w:p>
    <w:p>
      <w:pPr>
        <w:pStyle w:val="Body A"/>
      </w:pPr>
    </w:p>
    <w:p>
      <w:pPr>
        <w:pStyle w:val="Body A"/>
        <w:rPr>
          <w:rStyle w:val="None"/>
          <w:i w:val="1"/>
          <w:iCs w:val="1"/>
        </w:rPr>
      </w:pPr>
      <w:r>
        <w:rPr>
          <w:rStyle w:val="None"/>
          <w:i w:val="1"/>
          <w:iCs w:val="1"/>
          <w:shd w:val="clear" w:color="auto" w:fill="ffff00"/>
          <w:rtl w:val="0"/>
          <w:lang w:val="en-US"/>
        </w:rPr>
        <w:t>Please note that your application is not complete until you receive a confirmation email from finance@theavonclub.org.</w:t>
      </w:r>
    </w:p>
    <w:p>
      <w:pPr>
        <w:pStyle w:val="Body A"/>
      </w:pPr>
    </w:p>
    <w:p>
      <w:pPr>
        <w:pStyle w:val="Body A"/>
        <w:jc w:val="both"/>
      </w:pPr>
      <w:r>
        <w:rPr>
          <w:rStyle w:val="None"/>
        </w:rPr>
        <mc:AlternateContent>
          <mc:Choice Requires="wps">
            <w:drawing>
              <wp:anchor distT="0" distB="0" distL="0" distR="0" simplePos="0" relativeHeight="251659264" behindDoc="0" locked="0" layoutInCell="1" allowOverlap="1">
                <wp:simplePos x="0" y="0"/>
                <wp:positionH relativeFrom="column">
                  <wp:posOffset>1523999</wp:posOffset>
                </wp:positionH>
                <wp:positionV relativeFrom="line">
                  <wp:posOffset>197846</wp:posOffset>
                </wp:positionV>
                <wp:extent cx="5199018" cy="1403987"/>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199018" cy="1403987"/>
                        </a:xfrm>
                        <a:prstGeom prst="rect">
                          <a:avLst/>
                        </a:prstGeom>
                        <a:solidFill>
                          <a:srgbClr val="FFFFFF"/>
                        </a:solidFill>
                        <a:ln w="12700" cap="flat">
                          <a:noFill/>
                          <a:miter lim="400000"/>
                        </a:ln>
                        <a:effectLst/>
                      </wps:spPr>
                      <wps:txbx>
                        <w:txbxContent>
                          <w:p>
                            <w:pPr>
                              <w:pStyle w:val="Body A"/>
                              <w:rPr>
                                <w:rStyle w:val="None"/>
                                <w:b w:val="1"/>
                                <w:bCs w:val="1"/>
                                <w:sz w:val="28"/>
                                <w:szCs w:val="28"/>
                              </w:rPr>
                            </w:pPr>
                            <w:r>
                              <w:rPr>
                                <w:rStyle w:val="None"/>
                                <w:b w:val="1"/>
                                <w:bCs w:val="1"/>
                                <w:sz w:val="28"/>
                                <w:szCs w:val="28"/>
                                <w:rtl w:val="0"/>
                                <w:lang w:val="de-DE"/>
                              </w:rPr>
                              <w:t xml:space="preserve">2020 AVON CLUB FOUNDATION </w:t>
                            </w:r>
                          </w:p>
                          <w:p>
                            <w:pPr>
                              <w:pStyle w:val="Body A"/>
                              <w:rPr>
                                <w:rStyle w:val="None"/>
                                <w:b w:val="1"/>
                                <w:bCs w:val="1"/>
                                <w:sz w:val="28"/>
                                <w:szCs w:val="28"/>
                              </w:rPr>
                            </w:pPr>
                            <w:r>
                              <w:rPr>
                                <w:rStyle w:val="None"/>
                                <w:b w:val="1"/>
                                <w:bCs w:val="1"/>
                                <w:sz w:val="28"/>
                                <w:szCs w:val="28"/>
                                <w:rtl w:val="0"/>
                                <w:lang w:val="en-US"/>
                              </w:rPr>
                              <w:t>APPLICATION FOR FUNDS</w:t>
                            </w:r>
                          </w:p>
                          <w:p>
                            <w:pPr>
                              <w:pStyle w:val="Body A"/>
                              <w:rPr>
                                <w:rStyle w:val="None"/>
                                <w:b w:val="1"/>
                                <w:bCs w:val="1"/>
                                <w:sz w:val="28"/>
                                <w:szCs w:val="28"/>
                              </w:rPr>
                            </w:pPr>
                          </w:p>
                          <w:p>
                            <w:pPr>
                              <w:pStyle w:val="Body A"/>
                              <w:rPr>
                                <w:rStyle w:val="None"/>
                                <w:sz w:val="22"/>
                                <w:szCs w:val="22"/>
                              </w:rPr>
                            </w:pPr>
                            <w:r>
                              <w:rPr>
                                <w:rStyle w:val="None"/>
                                <w:sz w:val="22"/>
                                <w:szCs w:val="22"/>
                                <w:rtl w:val="0"/>
                                <w:lang w:val="en-US"/>
                              </w:rPr>
                              <w:t>Please complete the application, attaching no more than on</w:t>
                            </w:r>
                            <w:r>
                              <w:rPr>
                                <w:rStyle w:val="None"/>
                                <w:sz w:val="22"/>
                                <w:szCs w:val="22"/>
                                <w:rtl w:val="0"/>
                                <w:lang w:val="en-US"/>
                              </w:rPr>
                              <w:t>e</w:t>
                            </w:r>
                            <w:r>
                              <w:rPr>
                                <w:rStyle w:val="None"/>
                                <w:sz w:val="22"/>
                                <w:szCs w:val="22"/>
                                <w:rtl w:val="0"/>
                                <w:lang w:val="en-US"/>
                              </w:rPr>
                              <w:t xml:space="preserve"> additional page if needed.</w:t>
                            </w:r>
                          </w:p>
                          <w:p>
                            <w:pPr>
                              <w:pStyle w:val="Body A"/>
                              <w:rPr>
                                <w:rStyle w:val="None"/>
                                <w:i w:val="1"/>
                                <w:iCs w:val="1"/>
                                <w:sz w:val="20"/>
                                <w:szCs w:val="20"/>
                              </w:rPr>
                            </w:pPr>
                          </w:p>
                          <w:p>
                            <w:pPr>
                              <w:pStyle w:val="Body A"/>
                            </w:pPr>
                            <w:r>
                              <w:rPr>
                                <w:rStyle w:val="None"/>
                                <w:i w:val="1"/>
                                <w:iCs w:val="1"/>
                                <w:sz w:val="20"/>
                                <w:szCs w:val="20"/>
                                <w:rtl w:val="0"/>
                                <w:lang w:val="en-US"/>
                              </w:rPr>
                              <w:t>2020 Application due February 29, 2020</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20.0pt;margin-top:15.6pt;width:409.4pt;height:110.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rStyle w:val="None"/>
                          <w:b w:val="1"/>
                          <w:bCs w:val="1"/>
                          <w:sz w:val="28"/>
                          <w:szCs w:val="28"/>
                        </w:rPr>
                      </w:pPr>
                      <w:r>
                        <w:rPr>
                          <w:rStyle w:val="None"/>
                          <w:b w:val="1"/>
                          <w:bCs w:val="1"/>
                          <w:sz w:val="28"/>
                          <w:szCs w:val="28"/>
                          <w:rtl w:val="0"/>
                          <w:lang w:val="de-DE"/>
                        </w:rPr>
                        <w:t xml:space="preserve">2020 AVON CLUB FOUNDATION </w:t>
                      </w:r>
                    </w:p>
                    <w:p>
                      <w:pPr>
                        <w:pStyle w:val="Body A"/>
                        <w:rPr>
                          <w:rStyle w:val="None"/>
                          <w:b w:val="1"/>
                          <w:bCs w:val="1"/>
                          <w:sz w:val="28"/>
                          <w:szCs w:val="28"/>
                        </w:rPr>
                      </w:pPr>
                      <w:r>
                        <w:rPr>
                          <w:rStyle w:val="None"/>
                          <w:b w:val="1"/>
                          <w:bCs w:val="1"/>
                          <w:sz w:val="28"/>
                          <w:szCs w:val="28"/>
                          <w:rtl w:val="0"/>
                          <w:lang w:val="en-US"/>
                        </w:rPr>
                        <w:t>APPLICATION FOR FUNDS</w:t>
                      </w:r>
                    </w:p>
                    <w:p>
                      <w:pPr>
                        <w:pStyle w:val="Body A"/>
                        <w:rPr>
                          <w:rStyle w:val="None"/>
                          <w:b w:val="1"/>
                          <w:bCs w:val="1"/>
                          <w:sz w:val="28"/>
                          <w:szCs w:val="28"/>
                        </w:rPr>
                      </w:pPr>
                    </w:p>
                    <w:p>
                      <w:pPr>
                        <w:pStyle w:val="Body A"/>
                        <w:rPr>
                          <w:rStyle w:val="None"/>
                          <w:sz w:val="22"/>
                          <w:szCs w:val="22"/>
                        </w:rPr>
                      </w:pPr>
                      <w:r>
                        <w:rPr>
                          <w:rStyle w:val="None"/>
                          <w:sz w:val="22"/>
                          <w:szCs w:val="22"/>
                          <w:rtl w:val="0"/>
                          <w:lang w:val="en-US"/>
                        </w:rPr>
                        <w:t>Please complete the application, attaching no more than on</w:t>
                      </w:r>
                      <w:r>
                        <w:rPr>
                          <w:rStyle w:val="None"/>
                          <w:sz w:val="22"/>
                          <w:szCs w:val="22"/>
                          <w:rtl w:val="0"/>
                          <w:lang w:val="en-US"/>
                        </w:rPr>
                        <w:t>e</w:t>
                      </w:r>
                      <w:r>
                        <w:rPr>
                          <w:rStyle w:val="None"/>
                          <w:sz w:val="22"/>
                          <w:szCs w:val="22"/>
                          <w:rtl w:val="0"/>
                          <w:lang w:val="en-US"/>
                        </w:rPr>
                        <w:t xml:space="preserve"> additional page if needed.</w:t>
                      </w:r>
                    </w:p>
                    <w:p>
                      <w:pPr>
                        <w:pStyle w:val="Body A"/>
                        <w:rPr>
                          <w:rStyle w:val="None"/>
                          <w:i w:val="1"/>
                          <w:iCs w:val="1"/>
                          <w:sz w:val="20"/>
                          <w:szCs w:val="20"/>
                        </w:rPr>
                      </w:pPr>
                    </w:p>
                    <w:p>
                      <w:pPr>
                        <w:pStyle w:val="Body A"/>
                      </w:pPr>
                      <w:r>
                        <w:rPr>
                          <w:rStyle w:val="None"/>
                          <w:i w:val="1"/>
                          <w:iCs w:val="1"/>
                          <w:sz w:val="20"/>
                          <w:szCs w:val="20"/>
                          <w:rtl w:val="0"/>
                          <w:lang w:val="en-US"/>
                        </w:rPr>
                        <w:t>2020 Application due February 29, 2020</w:t>
                      </w:r>
                    </w:p>
                  </w:txbxContent>
                </v:textbox>
                <w10:wrap type="none" side="bothSides" anchorx="text"/>
              </v:shape>
            </w:pict>
          </mc:Fallback>
        </mc:AlternateContent>
      </w:r>
      <w:r>
        <w:rPr>
          <w:rStyle w:val="None"/>
        </w:rPr>
        <w:drawing>
          <wp:inline distT="0" distB="0" distL="0" distR="0">
            <wp:extent cx="1380770" cy="1476104"/>
            <wp:effectExtent l="0" t="0" r="0" b="0"/>
            <wp:docPr id="1073741827" name="officeArt object" descr="ACLogo-01.jpg"/>
            <wp:cNvGraphicFramePr/>
            <a:graphic xmlns:a="http://schemas.openxmlformats.org/drawingml/2006/main">
              <a:graphicData uri="http://schemas.openxmlformats.org/drawingml/2006/picture">
                <pic:pic xmlns:pic="http://schemas.openxmlformats.org/drawingml/2006/picture">
                  <pic:nvPicPr>
                    <pic:cNvPr id="1073741827" name="ACLogo-01.jpg" descr="ACLogo-01.jpg"/>
                    <pic:cNvPicPr>
                      <a:picLocks noChangeAspect="1"/>
                    </pic:cNvPicPr>
                  </pic:nvPicPr>
                  <pic:blipFill>
                    <a:blip r:embed="rId4">
                      <a:extLst/>
                    </a:blip>
                    <a:stretch>
                      <a:fillRect/>
                    </a:stretch>
                  </pic:blipFill>
                  <pic:spPr>
                    <a:xfrm>
                      <a:off x="0" y="0"/>
                      <a:ext cx="1380770" cy="1476104"/>
                    </a:xfrm>
                    <a:prstGeom prst="rect">
                      <a:avLst/>
                    </a:prstGeom>
                    <a:ln w="12700" cap="flat">
                      <a:noFill/>
                      <a:miter lim="400000"/>
                    </a:ln>
                    <a:effectLst/>
                  </pic:spPr>
                </pic:pic>
              </a:graphicData>
            </a:graphic>
          </wp:inline>
        </w:drawing>
      </w:r>
    </w:p>
    <w:p>
      <w:pPr>
        <w:pStyle w:val="Body A"/>
        <w:rPr>
          <w:rStyle w:val="None"/>
          <w:b w:val="1"/>
          <w:bCs w:val="1"/>
        </w:rPr>
      </w:pPr>
    </w:p>
    <w:p>
      <w:pPr>
        <w:pStyle w:val="Body A"/>
        <w:jc w:val="left"/>
      </w:pPr>
      <w:r>
        <w:rPr>
          <w:rStyle w:val="None"/>
          <w:b w:val="1"/>
          <w:bCs w:val="1"/>
          <w:rtl w:val="0"/>
          <w:lang w:val="en-US"/>
        </w:rPr>
        <w:t>Name of Organization</w:t>
      </w:r>
      <w:r>
        <w:rPr>
          <w:rStyle w:val="None"/>
          <w:rtl w:val="0"/>
          <w:lang w:val="en-US"/>
        </w:rPr>
        <w:t xml:space="preserve"> ______________________________________________________________________</w:t>
      </w:r>
    </w:p>
    <w:p>
      <w:pPr>
        <w:pStyle w:val="Body A"/>
        <w:jc w:val="both"/>
      </w:pPr>
    </w:p>
    <w:p>
      <w:pPr>
        <w:pStyle w:val="Body A"/>
        <w:jc w:val="both"/>
      </w:pPr>
      <w:r>
        <w:rPr>
          <w:rStyle w:val="None"/>
          <w:b w:val="1"/>
          <w:bCs w:val="1"/>
          <w:rtl w:val="0"/>
          <w:lang w:val="en-US"/>
        </w:rPr>
        <w:t>Contact Person Name &amp; Position/Title</w:t>
      </w:r>
      <w:r>
        <w:rPr>
          <w:rStyle w:val="None"/>
          <w:rtl w:val="0"/>
          <w:lang w:val="en-US"/>
        </w:rPr>
        <w:t>_________________________________________________________</w:t>
      </w:r>
    </w:p>
    <w:p>
      <w:pPr>
        <w:pStyle w:val="Body A"/>
        <w:jc w:val="both"/>
      </w:pPr>
    </w:p>
    <w:p>
      <w:pPr>
        <w:pStyle w:val="Body A"/>
        <w:jc w:val="left"/>
      </w:pPr>
      <w:r>
        <w:rPr>
          <w:rStyle w:val="None"/>
          <w:b w:val="1"/>
          <w:bCs w:val="1"/>
          <w:rtl w:val="0"/>
          <w:lang w:val="en-US"/>
        </w:rPr>
        <w:t>Address</w:t>
      </w:r>
      <w:r>
        <w:rPr>
          <w:rStyle w:val="None"/>
          <w:rtl w:val="0"/>
          <w:lang w:val="en-US"/>
        </w:rPr>
        <w:t>__________________________________________________________________________________</w:t>
      </w:r>
    </w:p>
    <w:p>
      <w:pPr>
        <w:pStyle w:val="Body A"/>
        <w:jc w:val="left"/>
      </w:pPr>
    </w:p>
    <w:p>
      <w:pPr>
        <w:pStyle w:val="Body A"/>
        <w:jc w:val="left"/>
      </w:pPr>
      <w:r>
        <w:rPr>
          <w:rStyle w:val="None"/>
          <w:b w:val="1"/>
          <w:bCs w:val="1"/>
          <w:rtl w:val="0"/>
          <w:lang w:val="it-IT"/>
        </w:rPr>
        <w:t>Phone</w:t>
      </w:r>
      <w:r>
        <w:rPr>
          <w:rStyle w:val="None"/>
          <w:rtl w:val="0"/>
          <w:lang w:val="en-US"/>
        </w:rPr>
        <w:t xml:space="preserve"> ______________________________ </w:t>
      </w:r>
      <w:r>
        <w:rPr>
          <w:rStyle w:val="None"/>
          <w:b w:val="1"/>
          <w:bCs w:val="1"/>
          <w:rtl w:val="0"/>
          <w:lang w:val="en-US"/>
        </w:rPr>
        <w:t>Email</w:t>
      </w:r>
      <w:r>
        <w:rPr>
          <w:rStyle w:val="None"/>
          <w:rtl w:val="0"/>
          <w:lang w:val="en-US"/>
        </w:rPr>
        <w:t>________________________________________________</w:t>
      </w:r>
    </w:p>
    <w:p>
      <w:pPr>
        <w:pStyle w:val="Body A"/>
        <w:jc w:val="left"/>
      </w:pPr>
    </w:p>
    <w:p>
      <w:pPr>
        <w:pStyle w:val="Body A"/>
        <w:rPr>
          <w:rStyle w:val="None"/>
          <w:b w:val="1"/>
          <w:bCs w:val="1"/>
        </w:rPr>
      </w:pPr>
      <w:r>
        <w:rPr>
          <w:rStyle w:val="None"/>
          <w:b w:val="1"/>
          <w:bCs w:val="1"/>
          <w:rtl w:val="0"/>
          <w:lang w:val="en-US"/>
        </w:rPr>
        <w:t>Date Application Submitted</w:t>
      </w:r>
      <w:r>
        <w:rPr>
          <w:rStyle w:val="None"/>
          <w:rtl w:val="0"/>
          <w:lang w:val="en-US"/>
        </w:rPr>
        <w:t>_______________________</w:t>
      </w:r>
      <w:r>
        <w:rPr>
          <w:rStyle w:val="None"/>
          <w:b w:val="1"/>
          <w:bCs w:val="1"/>
          <w:rtl w:val="0"/>
          <w:lang w:val="de-DE"/>
        </w:rPr>
        <w:t xml:space="preserve">    Date Funds Needed</w:t>
      </w:r>
      <w:r>
        <w:rPr>
          <w:rStyle w:val="None"/>
          <w:rtl w:val="0"/>
          <w:lang w:val="en-US"/>
        </w:rPr>
        <w:t>________________________</w:t>
      </w:r>
    </w:p>
    <w:p>
      <w:pPr>
        <w:pStyle w:val="Body A"/>
      </w:pPr>
    </w:p>
    <w:p>
      <w:pPr>
        <w:pStyle w:val="Body A"/>
      </w:pPr>
      <w:r>
        <w:rPr>
          <w:rStyle w:val="None"/>
          <w:b w:val="1"/>
          <w:bCs w:val="1"/>
          <w:rtl w:val="0"/>
          <w:lang w:val="en-US"/>
        </w:rPr>
        <w:t>Funding Amount Requested</w:t>
      </w:r>
      <w:r>
        <w:rPr>
          <w:rStyle w:val="None"/>
          <w:rtl w:val="0"/>
          <w:lang w:val="en-US"/>
        </w:rPr>
        <w:t xml:space="preserve"> ___________________ </w:t>
      </w:r>
      <w:r>
        <w:rPr>
          <w:rStyle w:val="None"/>
          <w:b w:val="1"/>
          <w:bCs w:val="1"/>
          <w:rtl w:val="0"/>
          <w:lang w:val="pt-PT"/>
        </w:rPr>
        <w:t>Total Project/Program Cost</w:t>
      </w:r>
      <w:r>
        <w:rPr>
          <w:rStyle w:val="None"/>
          <w:rtl w:val="0"/>
          <w:lang w:val="en-US"/>
        </w:rPr>
        <w:t xml:space="preserve"> _____________________</w:t>
      </w:r>
    </w:p>
    <w:p>
      <w:pPr>
        <w:pStyle w:val="Body A"/>
        <w:jc w:val="left"/>
      </w:pPr>
    </w:p>
    <w:p>
      <w:pPr>
        <w:pStyle w:val="Body A"/>
        <w:jc w:val="left"/>
        <w:rPr>
          <w:rStyle w:val="None"/>
          <w:b w:val="1"/>
          <w:bCs w:val="1"/>
          <w:i w:val="1"/>
          <w:iCs w:val="1"/>
        </w:rPr>
      </w:pPr>
      <w:r>
        <w:rPr>
          <w:rStyle w:val="None"/>
          <w:b w:val="1"/>
          <w:bCs w:val="1"/>
          <w:rtl w:val="0"/>
          <w:lang w:val="en-US"/>
        </w:rPr>
        <w:t>Endowment Area Alignment:</w:t>
      </w:r>
    </w:p>
    <w:p>
      <w:pPr>
        <w:pStyle w:val="Body A"/>
        <w:jc w:val="left"/>
        <w:rPr>
          <w:rStyle w:val="None"/>
          <w:i w:val="1"/>
          <w:iCs w:val="1"/>
        </w:rPr>
      </w:pPr>
      <w:r>
        <w:rPr>
          <w:rStyle w:val="None"/>
          <w:i w:val="1"/>
          <w:iCs w:val="1"/>
          <w:rtl w:val="0"/>
        </w:rPr>
        <w:t xml:space="preserve">   </w:t>
      </w:r>
    </w:p>
    <w:p>
      <w:pPr>
        <w:pStyle w:val="Body A"/>
        <w:jc w:val="left"/>
        <w:rPr>
          <w:rStyle w:val="None"/>
          <w:i w:val="1"/>
          <w:iCs w:val="1"/>
        </w:rPr>
      </w:pPr>
      <w:r>
        <w:rPr>
          <w:rStyle w:val="None"/>
        </w:rPr>
        <mc:AlternateContent>
          <mc:Choice Requires="wps">
            <w:drawing>
              <wp:anchor distT="0" distB="0" distL="0" distR="0" simplePos="0" relativeHeight="251663360" behindDoc="0" locked="0" layoutInCell="1" allowOverlap="1">
                <wp:simplePos x="0" y="0"/>
                <wp:positionH relativeFrom="column">
                  <wp:posOffset>4943838</wp:posOffset>
                </wp:positionH>
                <wp:positionV relativeFrom="line">
                  <wp:posOffset>38735</wp:posOffset>
                </wp:positionV>
                <wp:extent cx="146050" cy="123825"/>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146050" cy="1238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id="_x0000_s1027" style="visibility:visible;position:absolute;margin-left:389.3pt;margin-top:3.0pt;width:11.5pt;height:9.8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Pr>
        <mc:AlternateContent>
          <mc:Choice Requires="wps">
            <w:drawing>
              <wp:anchor distT="0" distB="0" distL="0" distR="0" simplePos="0" relativeHeight="251662336" behindDoc="0" locked="0" layoutInCell="1" allowOverlap="1">
                <wp:simplePos x="0" y="0"/>
                <wp:positionH relativeFrom="column">
                  <wp:posOffset>2374900</wp:posOffset>
                </wp:positionH>
                <wp:positionV relativeFrom="line">
                  <wp:posOffset>31115</wp:posOffset>
                </wp:positionV>
                <wp:extent cx="146050" cy="123825"/>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146050" cy="1238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id="_x0000_s1028" style="visibility:visible;position:absolute;margin-left:187.0pt;margin-top:2.5pt;width:11.5pt;height:9.8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Pr>
        <mc:AlternateContent>
          <mc:Choice Requires="wps">
            <w:drawing>
              <wp:anchor distT="0" distB="0" distL="0" distR="0" simplePos="0" relativeHeight="251661312" behindDoc="0" locked="0" layoutInCell="1" allowOverlap="1">
                <wp:simplePos x="0" y="0"/>
                <wp:positionH relativeFrom="column">
                  <wp:posOffset>1178560</wp:posOffset>
                </wp:positionH>
                <wp:positionV relativeFrom="line">
                  <wp:posOffset>33018</wp:posOffset>
                </wp:positionV>
                <wp:extent cx="146050" cy="123825"/>
                <wp:effectExtent l="0" t="0" r="0" b="0"/>
                <wp:wrapNone/>
                <wp:docPr id="1073741830" name="officeArt object" descr="Rectangle 4"/>
                <wp:cNvGraphicFramePr/>
                <a:graphic xmlns:a="http://schemas.openxmlformats.org/drawingml/2006/main">
                  <a:graphicData uri="http://schemas.microsoft.com/office/word/2010/wordprocessingShape">
                    <wps:wsp>
                      <wps:cNvSpPr/>
                      <wps:spPr>
                        <a:xfrm>
                          <a:off x="0" y="0"/>
                          <a:ext cx="146050" cy="1238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id="_x0000_s1029" style="visibility:visible;position:absolute;margin-left:92.8pt;margin-top:2.6pt;width:11.5pt;height:9.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Pr>
        <mc:AlternateContent>
          <mc:Choice Requires="wps">
            <w:drawing>
              <wp:anchor distT="0" distB="0" distL="0" distR="0" simplePos="0" relativeHeight="251660288" behindDoc="0" locked="0" layoutInCell="1" allowOverlap="1">
                <wp:simplePos x="0" y="0"/>
                <wp:positionH relativeFrom="column">
                  <wp:posOffset>25037</wp:posOffset>
                </wp:positionH>
                <wp:positionV relativeFrom="line">
                  <wp:posOffset>29209</wp:posOffset>
                </wp:positionV>
                <wp:extent cx="146050" cy="123825"/>
                <wp:effectExtent l="0" t="0" r="0" b="0"/>
                <wp:wrapNone/>
                <wp:docPr id="1073741831" name="officeArt object" descr="Rectangle 3"/>
                <wp:cNvGraphicFramePr/>
                <a:graphic xmlns:a="http://schemas.openxmlformats.org/drawingml/2006/main">
                  <a:graphicData uri="http://schemas.microsoft.com/office/word/2010/wordprocessingShape">
                    <wps:wsp>
                      <wps:cNvSpPr/>
                      <wps:spPr>
                        <a:xfrm>
                          <a:off x="0" y="0"/>
                          <a:ext cx="146050" cy="123825"/>
                        </a:xfrm>
                        <a:prstGeom prst="rect">
                          <a:avLst/>
                        </a:prstGeom>
                        <a:solidFill>
                          <a:srgbClr val="FFFFFF"/>
                        </a:solidFill>
                        <a:ln w="25400" cap="flat">
                          <a:solidFill>
                            <a:schemeClr val="accent6"/>
                          </a:solidFill>
                          <a:prstDash val="solid"/>
                          <a:round/>
                        </a:ln>
                        <a:effectLst/>
                      </wps:spPr>
                      <wps:bodyPr/>
                    </wps:wsp>
                  </a:graphicData>
                </a:graphic>
              </wp:anchor>
            </w:drawing>
          </mc:Choice>
          <mc:Fallback>
            <w:pict>
              <v:rect id="_x0000_s1030" style="visibility:visible;position:absolute;margin-left:2.0pt;margin-top:2.3pt;width:11.5pt;height:9.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79646"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i w:val="1"/>
          <w:iCs w:val="1"/>
          <w:rtl w:val="0"/>
        </w:rPr>
        <w:t xml:space="preserve">     </w:t>
      </w:r>
      <w:r>
        <w:rPr>
          <w:rStyle w:val="None"/>
          <w:rtl w:val="0"/>
          <w:lang w:val="de-DE"/>
        </w:rPr>
        <w:t xml:space="preserve"> Education              Recreation</w:t>
      </w:r>
      <w:r>
        <w:rPr>
          <w:rStyle w:val="None"/>
          <w:i w:val="1"/>
          <w:iCs w:val="1"/>
          <w:rtl w:val="0"/>
        </w:rPr>
        <w:t xml:space="preserve">              </w:t>
      </w:r>
      <w:r>
        <w:rPr>
          <w:rStyle w:val="None"/>
          <w:rtl w:val="0"/>
          <w:lang w:val="en-US"/>
        </w:rPr>
        <w:t>Preservation and the Environment            Social Responsibility</w:t>
      </w:r>
    </w:p>
    <w:p>
      <w:pPr>
        <w:pStyle w:val="Body A"/>
        <w:jc w:val="left"/>
      </w:pPr>
    </w:p>
    <w:p>
      <w:pPr>
        <w:pStyle w:val="Body A"/>
        <w:jc w:val="left"/>
      </w:pPr>
      <w:r>
        <w:rPr>
          <w:rStyle w:val="None"/>
          <w:b w:val="1"/>
          <w:bCs w:val="1"/>
          <w:rtl w:val="0"/>
          <w:lang w:val="en-US"/>
        </w:rPr>
        <w:t>Who will benefit from the requested funds, and how will this serve our Avonworth Community</w:t>
      </w:r>
      <w:r>
        <w:rPr>
          <w:rStyle w:val="None"/>
          <w:rtl w:val="0"/>
        </w:rPr>
        <w:t>?</w:t>
      </w:r>
    </w:p>
    <w:p>
      <w:pPr>
        <w:pStyle w:val="Body A"/>
      </w:pPr>
    </w:p>
    <w:p>
      <w:pPr>
        <w:pStyle w:val="Body A"/>
      </w:pPr>
    </w:p>
    <w:p>
      <w:pPr>
        <w:pStyle w:val="Body A"/>
        <w:jc w:val="left"/>
      </w:pPr>
    </w:p>
    <w:p>
      <w:pPr>
        <w:pStyle w:val="Body A"/>
        <w:jc w:val="left"/>
      </w:pPr>
    </w:p>
    <w:p>
      <w:pPr>
        <w:pStyle w:val="Body A"/>
        <w:jc w:val="left"/>
        <w:rPr>
          <w:rStyle w:val="None"/>
          <w:b w:val="1"/>
          <w:bCs w:val="1"/>
        </w:rPr>
      </w:pPr>
    </w:p>
    <w:p>
      <w:pPr>
        <w:pStyle w:val="Body A"/>
        <w:jc w:val="left"/>
        <w:rPr>
          <w:rStyle w:val="None"/>
          <w:b w:val="1"/>
          <w:bCs w:val="1"/>
        </w:rPr>
      </w:pPr>
      <w:r>
        <w:rPr>
          <w:rStyle w:val="None"/>
          <w:b w:val="1"/>
          <w:bCs w:val="1"/>
          <w:rtl w:val="0"/>
          <w:lang w:val="en-US"/>
        </w:rPr>
        <w:t>What, specifically, will the funds be used for?</w:t>
      </w: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rPr>
          <w:rStyle w:val="None"/>
          <w:b w:val="1"/>
          <w:bCs w:val="1"/>
        </w:rPr>
      </w:pPr>
      <w:r>
        <w:rPr>
          <w:rStyle w:val="None"/>
          <w:b w:val="1"/>
          <w:bCs w:val="1"/>
          <w:rtl w:val="0"/>
          <w:lang w:val="en-US"/>
        </w:rPr>
        <w:t>If other funding for the program/project has been applied for or secured, please list source and amount:</w:t>
      </w:r>
    </w:p>
    <w:p>
      <w:pPr>
        <w:pStyle w:val="Body A"/>
        <w:jc w:val="left"/>
      </w:pPr>
    </w:p>
    <w:p>
      <w:pPr>
        <w:pStyle w:val="Body A"/>
        <w:jc w:val="left"/>
      </w:pPr>
    </w:p>
    <w:p>
      <w:pPr>
        <w:pStyle w:val="Body A"/>
        <w:jc w:val="left"/>
      </w:pPr>
    </w:p>
    <w:p>
      <w:pPr>
        <w:pStyle w:val="Body A"/>
      </w:pPr>
    </w:p>
    <w:p>
      <w:pPr>
        <w:pStyle w:val="Body A"/>
      </w:pPr>
    </w:p>
    <w:p>
      <w:pPr>
        <w:pStyle w:val="Body A"/>
      </w:pPr>
    </w:p>
    <w:p>
      <w:pPr>
        <w:pStyle w:val="Body A"/>
        <w:rPr>
          <w:rStyle w:val="None"/>
          <w:i w:val="1"/>
          <w:iCs w:val="1"/>
        </w:rPr>
      </w:pPr>
      <w:r>
        <w:rPr>
          <w:rStyle w:val="None"/>
          <w:i w:val="1"/>
          <w:iCs w:val="1"/>
          <w:rtl w:val="0"/>
          <w:lang w:val="en-US"/>
        </w:rPr>
        <w:t>If request for funds is approved by the Avon Club members, please provide appropriate:</w:t>
      </w:r>
    </w:p>
    <w:p>
      <w:pPr>
        <w:pStyle w:val="Body A"/>
      </w:pPr>
    </w:p>
    <w:p>
      <w:pPr>
        <w:pStyle w:val="Body A"/>
        <w:jc w:val="left"/>
        <w:rPr>
          <w:rStyle w:val="None"/>
          <w:b w:val="1"/>
          <w:bCs w:val="1"/>
        </w:rPr>
      </w:pPr>
      <w:r>
        <w:rPr>
          <w:rStyle w:val="None"/>
          <w:b w:val="1"/>
          <w:bCs w:val="1"/>
          <w:rtl w:val="0"/>
          <w:lang w:val="en-US"/>
        </w:rPr>
        <w:t>Organization name_________________________________________________________________________</w:t>
      </w:r>
    </w:p>
    <w:p>
      <w:pPr>
        <w:pStyle w:val="Body A"/>
        <w:jc w:val="left"/>
        <w:rPr>
          <w:rStyle w:val="None"/>
          <w:b w:val="1"/>
          <w:bCs w:val="1"/>
        </w:rPr>
      </w:pPr>
    </w:p>
    <w:p>
      <w:pPr>
        <w:pStyle w:val="Body A"/>
        <w:jc w:val="left"/>
      </w:pPr>
      <w:r>
        <w:rPr>
          <w:rStyle w:val="None"/>
          <w:b w:val="1"/>
          <w:bCs w:val="1"/>
          <w:rtl w:val="0"/>
          <w:lang w:val="en-US"/>
        </w:rPr>
        <w:t>Organization address _______________________________________________________________________</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